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2"/>
        <w:gridCol w:w="878"/>
        <w:gridCol w:w="138"/>
        <w:gridCol w:w="543"/>
        <w:gridCol w:w="699"/>
        <w:gridCol w:w="752"/>
        <w:gridCol w:w="586"/>
        <w:gridCol w:w="453"/>
        <w:gridCol w:w="645"/>
        <w:gridCol w:w="72"/>
        <w:gridCol w:w="160"/>
        <w:gridCol w:w="264"/>
        <w:gridCol w:w="167"/>
        <w:gridCol w:w="39"/>
        <w:gridCol w:w="54"/>
        <w:gridCol w:w="286"/>
        <w:gridCol w:w="322"/>
        <w:gridCol w:w="304"/>
        <w:gridCol w:w="320"/>
        <w:gridCol w:w="129"/>
        <w:gridCol w:w="150"/>
        <w:gridCol w:w="248"/>
        <w:gridCol w:w="248"/>
        <w:gridCol w:w="247"/>
        <w:gridCol w:w="248"/>
        <w:gridCol w:w="248"/>
        <w:gridCol w:w="361"/>
      </w:tblGrid>
      <w:tr w:rsidR="00753D96" w:rsidRPr="00DD13B8" w:rsidTr="00753D96">
        <w:trPr>
          <w:trHeight w:val="280"/>
          <w:jc w:val="center"/>
        </w:trPr>
        <w:tc>
          <w:tcPr>
            <w:tcW w:w="4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3D96" w:rsidRDefault="00753D96" w:rsidP="00DD13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55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D96" w:rsidRPr="00753D96" w:rsidRDefault="00753D96" w:rsidP="00753D9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53D96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Прилог</w:t>
            </w:r>
          </w:p>
        </w:tc>
      </w:tr>
      <w:tr w:rsidR="00DD13B8" w:rsidRPr="00DD13B8" w:rsidTr="00753D96">
        <w:trPr>
          <w:trHeight w:val="280"/>
          <w:jc w:val="center"/>
        </w:trPr>
        <w:tc>
          <w:tcPr>
            <w:tcW w:w="429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7541F" w:rsidRDefault="00DD13B8" w:rsidP="00DD13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ПРИЈАВА ЗА НЕСАКАНИ</w:t>
            </w:r>
          </w:p>
          <w:p w:rsidR="0097541F" w:rsidRDefault="00DD13B8" w:rsidP="00DD13B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РЕАКЦИИ НА МЕДИЦИ</w:t>
            </w:r>
            <w:r w:rsidR="0097541F">
              <w:rPr>
                <w:rFonts w:ascii="Arial" w:hAnsi="Arial" w:cs="Arial"/>
                <w:b/>
                <w:sz w:val="20"/>
                <w:szCs w:val="20"/>
                <w:lang w:val="mk-MK"/>
              </w:rPr>
              <w:t>НСКИ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</w:p>
          <w:p w:rsidR="004A0F39" w:rsidRPr="00DD13B8" w:rsidRDefault="00DD13B8" w:rsidP="00DD1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СРЕДСТВ</w:t>
            </w:r>
            <w:r w:rsidR="0097541F">
              <w:rPr>
                <w:rFonts w:ascii="Arial" w:hAnsi="Arial" w:cs="Arial"/>
                <w:b/>
                <w:sz w:val="20"/>
                <w:szCs w:val="20"/>
                <w:lang w:val="mk-MK"/>
              </w:rPr>
              <w:t>А</w:t>
            </w:r>
          </w:p>
        </w:tc>
        <w:tc>
          <w:tcPr>
            <w:tcW w:w="5552" w:type="dxa"/>
            <w:gridSpan w:val="21"/>
            <w:tcBorders>
              <w:top w:val="single" w:sz="4" w:space="0" w:color="auto"/>
            </w:tcBorders>
          </w:tcPr>
          <w:p w:rsidR="004A0F39" w:rsidRPr="00DD13B8" w:rsidRDefault="004A0F39">
            <w:pPr>
              <w:rPr>
                <w:rFonts w:ascii="Arial" w:hAnsi="Arial" w:cs="Arial"/>
              </w:rPr>
            </w:pPr>
          </w:p>
        </w:tc>
      </w:tr>
      <w:tr w:rsidR="00DD13B8" w:rsidRPr="00DD13B8" w:rsidTr="0097541F">
        <w:trPr>
          <w:trHeight w:val="280"/>
          <w:jc w:val="center"/>
        </w:trPr>
        <w:tc>
          <w:tcPr>
            <w:tcW w:w="4295" w:type="dxa"/>
            <w:gridSpan w:val="6"/>
            <w:vMerge/>
          </w:tcPr>
          <w:p w:rsidR="004A0F39" w:rsidRPr="00DD13B8" w:rsidRDefault="004A0F39">
            <w:pPr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21"/>
          </w:tcPr>
          <w:p w:rsidR="004A0F39" w:rsidRPr="00DD13B8" w:rsidRDefault="004A0F39">
            <w:pPr>
              <w:rPr>
                <w:rFonts w:ascii="Arial" w:hAnsi="Arial" w:cs="Arial"/>
              </w:rPr>
            </w:pPr>
          </w:p>
        </w:tc>
      </w:tr>
      <w:tr w:rsidR="00DD13B8" w:rsidRPr="00DD13B8" w:rsidTr="0097541F">
        <w:trPr>
          <w:trHeight w:val="280"/>
          <w:jc w:val="center"/>
        </w:trPr>
        <w:tc>
          <w:tcPr>
            <w:tcW w:w="4295" w:type="dxa"/>
            <w:gridSpan w:val="6"/>
            <w:vMerge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3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232" w:type="dxa"/>
            <w:gridSpan w:val="2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gridSpan w:val="3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304" w:type="dxa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</w:tcPr>
          <w:p w:rsidR="00CD2754" w:rsidRPr="00DD13B8" w:rsidRDefault="00CD2754">
            <w:pPr>
              <w:rPr>
                <w:rFonts w:ascii="Arial" w:hAnsi="Arial" w:cs="Arial"/>
              </w:rPr>
            </w:pPr>
          </w:p>
        </w:tc>
      </w:tr>
      <w:tr w:rsidR="00AF440E" w:rsidRPr="00A506D0" w:rsidTr="0097541F">
        <w:trPr>
          <w:jc w:val="center"/>
        </w:trPr>
        <w:tc>
          <w:tcPr>
            <w:tcW w:w="9847" w:type="dxa"/>
            <w:gridSpan w:val="27"/>
            <w:tcBorders>
              <w:left w:val="nil"/>
              <w:right w:val="nil"/>
            </w:tcBorders>
          </w:tcPr>
          <w:p w:rsidR="00AF440E" w:rsidRPr="00DD13B8" w:rsidRDefault="00DD13B8" w:rsidP="00B47C17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mk-MK"/>
              </w:rPr>
              <w:t>Пополнува</w:t>
            </w:r>
            <w:r w:rsidR="00E2366B">
              <w:rPr>
                <w:rFonts w:ascii="Arial" w:hAnsi="Arial" w:cs="Arial"/>
                <w:i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mk-MK"/>
              </w:rPr>
              <w:t>Агенцијата за лекови и медиицнски средства</w:t>
            </w:r>
          </w:p>
          <w:p w:rsidR="00AF440E" w:rsidRPr="00DD13B8" w:rsidRDefault="00AF440E" w:rsidP="00A506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D13B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I. </w:t>
            </w:r>
            <w:r w:rsidR="00A506D0" w:rsidRPr="000109DF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</w:t>
            </w:r>
            <w:r w:rsidR="003D50A2" w:rsidRPr="000109DF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ЗА</w:t>
            </w:r>
            <w:r w:rsidR="003D50A2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ПАЦ</w:t>
            </w:r>
            <w:r w:rsidR="00DD13B8">
              <w:rPr>
                <w:rFonts w:ascii="Arial" w:hAnsi="Arial" w:cs="Arial"/>
                <w:b/>
                <w:sz w:val="20"/>
                <w:szCs w:val="20"/>
                <w:lang w:val="mk-MK"/>
              </w:rPr>
              <w:t>ИЕНТОТ И НЕСАКАНАТА РЕАКЦИЈА</w:t>
            </w:r>
          </w:p>
        </w:tc>
      </w:tr>
      <w:tr w:rsidR="00DD13B8" w:rsidRPr="00DD13B8" w:rsidTr="003D50A2">
        <w:trPr>
          <w:trHeight w:val="290"/>
          <w:jc w:val="center"/>
        </w:trPr>
        <w:tc>
          <w:tcPr>
            <w:tcW w:w="1284" w:type="dxa"/>
            <w:vMerge w:val="restart"/>
          </w:tcPr>
          <w:p w:rsidR="0078727B" w:rsidRPr="00DD13B8" w:rsidRDefault="00DD13B8" w:rsidP="00DD13B8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Иницијали на пациентот</w:t>
            </w:r>
          </w:p>
        </w:tc>
        <w:tc>
          <w:tcPr>
            <w:tcW w:w="1017" w:type="dxa"/>
            <w:gridSpan w:val="2"/>
            <w:vMerge w:val="restart"/>
          </w:tcPr>
          <w:p w:rsidR="0078727B" w:rsidRPr="00DD13B8" w:rsidRDefault="00DD13B8" w:rsidP="003D50A2">
            <w:pPr>
              <w:ind w:right="-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а.</w:t>
            </w:r>
            <w:r w:rsidR="003D50A2">
              <w:rPr>
                <w:rFonts w:ascii="Arial" w:hAnsi="Arial" w:cs="Arial"/>
                <w:sz w:val="16"/>
                <w:szCs w:val="16"/>
                <w:lang w:val="mk-MK"/>
              </w:rPr>
              <w:t xml:space="preserve"> Д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ржава</w:t>
            </w:r>
            <w:r w:rsidR="0078727B" w:rsidRPr="00DD13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gridSpan w:val="3"/>
          </w:tcPr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</w:rPr>
            </w:pPr>
            <w:r w:rsidRPr="00DD13B8">
              <w:rPr>
                <w:rFonts w:ascii="Arial" w:hAnsi="Arial" w:cs="Arial"/>
                <w:sz w:val="16"/>
                <w:szCs w:val="16"/>
              </w:rPr>
              <w:t>2.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Датум на раѓање</w:t>
            </w: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 w:val="restart"/>
          </w:tcPr>
          <w:p w:rsidR="0078727B" w:rsidRPr="00DD13B8" w:rsidRDefault="0078727B" w:rsidP="00DD13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3B8">
              <w:rPr>
                <w:rFonts w:ascii="Arial" w:hAnsi="Arial" w:cs="Arial"/>
                <w:sz w:val="16"/>
                <w:szCs w:val="16"/>
              </w:rPr>
              <w:t>2a.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Возраст години</w:t>
            </w:r>
          </w:p>
        </w:tc>
        <w:tc>
          <w:tcPr>
            <w:tcW w:w="717" w:type="dxa"/>
            <w:gridSpan w:val="2"/>
            <w:vMerge w:val="restart"/>
          </w:tcPr>
          <w:p w:rsidR="0078727B" w:rsidRPr="00DD13B8" w:rsidRDefault="00DD13B8" w:rsidP="00DD13B8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2045" w:type="dxa"/>
            <w:gridSpan w:val="10"/>
          </w:tcPr>
          <w:p w:rsidR="0078727B" w:rsidRPr="00A506D0" w:rsidRDefault="00DD13B8" w:rsidP="00DD13B8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>4-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б Почеток на несакана</w:t>
            </w:r>
            <w:r w:rsidR="003D50A2">
              <w:rPr>
                <w:rFonts w:ascii="Arial" w:hAnsi="Arial" w:cs="Arial"/>
                <w:sz w:val="16"/>
                <w:szCs w:val="16"/>
                <w:lang w:val="mk-MK"/>
              </w:rPr>
              <w:t>та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реакција</w:t>
            </w:r>
          </w:p>
        </w:tc>
        <w:tc>
          <w:tcPr>
            <w:tcW w:w="1751" w:type="dxa"/>
            <w:gridSpan w:val="7"/>
            <w:vMerge w:val="restart"/>
          </w:tcPr>
          <w:p w:rsidR="0078727B" w:rsidRPr="00A506D0" w:rsidRDefault="0097541F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-</w:t>
            </w:r>
            <w:r w:rsidR="0078727B" w:rsidRPr="00A506D0"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  <w:r w:rsidR="00E26813" w:rsidRPr="00A506D0">
              <w:rPr>
                <w:rFonts w:ascii="Arial" w:hAnsi="Arial" w:cs="Arial"/>
                <w:sz w:val="16"/>
                <w:szCs w:val="16"/>
                <w:lang w:val="mk-MK"/>
              </w:rPr>
              <w:t>3</w:t>
            </w:r>
            <w:r w:rsidR="00DD13B8"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ИСХОД ОД НЕСАКАНАТА РЕАКЦИЈА</w:t>
            </w:r>
          </w:p>
          <w:p w:rsidR="0078727B" w:rsidRPr="00A506D0" w:rsidRDefault="0078727B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442C19" w:rsidRPr="00A506D0" w:rsidRDefault="0078727B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Оздравување без</w:t>
            </w:r>
            <w:r w:rsidR="00AB2C2B"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 </w:t>
            </w:r>
            <w:r w:rsidR="00442C19"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 </w:t>
            </w:r>
          </w:p>
          <w:p w:rsidR="0078727B" w:rsidRPr="00A506D0" w:rsidRDefault="00442C19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   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последици</w:t>
            </w:r>
          </w:p>
          <w:p w:rsidR="00442C19" w:rsidRPr="00A506D0" w:rsidRDefault="0078727B" w:rsidP="00C771D0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Оздравување со</w:t>
            </w:r>
          </w:p>
          <w:p w:rsidR="0078727B" w:rsidRPr="00A506D0" w:rsidRDefault="00442C19" w:rsidP="00C771D0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   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последици</w:t>
            </w:r>
          </w:p>
          <w:p w:rsidR="0078727B" w:rsidRPr="00A506D0" w:rsidRDefault="0078727B" w:rsidP="00DD13B8">
            <w:pPr>
              <w:ind w:left="126" w:hanging="126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Несакано дејство  во тек</w:t>
            </w:r>
          </w:p>
          <w:p w:rsidR="00A35899" w:rsidRDefault="00A35899" w:rsidP="00C771D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78727B" w:rsidRPr="00DD13B8" w:rsidRDefault="0078727B" w:rsidP="00C771D0">
            <w:pPr>
              <w:rPr>
                <w:rFonts w:ascii="Arial" w:hAnsi="Arial" w:cs="Arial"/>
                <w:sz w:val="16"/>
                <w:szCs w:val="16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DD13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Смрт</w:t>
            </w:r>
          </w:p>
          <w:p w:rsidR="0022735A" w:rsidRPr="00DD13B8" w:rsidRDefault="0022735A" w:rsidP="00C77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22735A" w:rsidRPr="00DD13B8" w:rsidRDefault="0022735A" w:rsidP="00DD13B8">
            <w:pPr>
              <w:ind w:left="126" w:hanging="126"/>
              <w:rPr>
                <w:rFonts w:ascii="Arial" w:hAnsi="Arial" w:cs="Arial"/>
                <w:sz w:val="16"/>
                <w:szCs w:val="16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DD13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Загрозување на животот</w:t>
            </w:r>
          </w:p>
          <w:p w:rsidR="0022735A" w:rsidRPr="00DD13B8" w:rsidRDefault="0022735A" w:rsidP="00C771D0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DD13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3B8" w:rsidRPr="0097541F">
              <w:rPr>
                <w:rFonts w:ascii="Arial" w:hAnsi="Arial" w:cs="Arial"/>
                <w:sz w:val="16"/>
                <w:szCs w:val="16"/>
                <w:lang w:val="mk-MK"/>
              </w:rPr>
              <w:t>Непознат</w:t>
            </w: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27B" w:rsidRPr="00DD13B8" w:rsidRDefault="0078727B" w:rsidP="00CD2754">
            <w:pPr>
              <w:rPr>
                <w:rFonts w:ascii="Arial" w:hAnsi="Arial" w:cs="Arial"/>
              </w:rPr>
            </w:pPr>
          </w:p>
        </w:tc>
      </w:tr>
      <w:tr w:rsidR="0097541F" w:rsidRPr="00DD13B8" w:rsidTr="003D50A2">
        <w:trPr>
          <w:trHeight w:val="290"/>
          <w:jc w:val="center"/>
        </w:trPr>
        <w:tc>
          <w:tcPr>
            <w:tcW w:w="1284" w:type="dxa"/>
            <w:vMerge/>
          </w:tcPr>
          <w:p w:rsidR="0078727B" w:rsidRPr="00DD13B8" w:rsidRDefault="0078727B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vMerge/>
          </w:tcPr>
          <w:p w:rsidR="0078727B" w:rsidRPr="00DD13B8" w:rsidRDefault="0078727B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</w:tcPr>
          <w:p w:rsidR="0078727B" w:rsidRPr="00DD13B8" w:rsidRDefault="00DD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Ден</w:t>
            </w: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78727B" w:rsidRPr="00DD13B8" w:rsidRDefault="00DD13B8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Месец</w:t>
            </w:r>
          </w:p>
        </w:tc>
        <w:tc>
          <w:tcPr>
            <w:tcW w:w="752" w:type="dxa"/>
          </w:tcPr>
          <w:p w:rsidR="0078727B" w:rsidRPr="00DD13B8" w:rsidRDefault="00DD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Година</w:t>
            </w: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</w:tcPr>
          <w:p w:rsidR="0078727B" w:rsidRPr="00DD13B8" w:rsidRDefault="0078727B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2"/>
            <w:vMerge/>
          </w:tcPr>
          <w:p w:rsidR="0078727B" w:rsidRPr="00DD13B8" w:rsidRDefault="0078727B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3"/>
          </w:tcPr>
          <w:p w:rsidR="0078727B" w:rsidRPr="00DD13B8" w:rsidRDefault="00DD13B8" w:rsidP="00572B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Ден</w:t>
            </w:r>
          </w:p>
          <w:p w:rsidR="0078727B" w:rsidRPr="00DD13B8" w:rsidRDefault="0078727B" w:rsidP="00572B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gridSpan w:val="4"/>
          </w:tcPr>
          <w:p w:rsidR="0078727B" w:rsidRPr="00DD13B8" w:rsidRDefault="00DD13B8" w:rsidP="00DD13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Месец</w:t>
            </w:r>
          </w:p>
        </w:tc>
        <w:tc>
          <w:tcPr>
            <w:tcW w:w="753" w:type="dxa"/>
            <w:gridSpan w:val="3"/>
          </w:tcPr>
          <w:p w:rsidR="0078727B" w:rsidRPr="00DD13B8" w:rsidRDefault="00DD13B8" w:rsidP="00572B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Година</w:t>
            </w:r>
          </w:p>
          <w:p w:rsidR="0078727B" w:rsidRPr="00DD13B8" w:rsidRDefault="0078727B" w:rsidP="00572BE3">
            <w:pPr>
              <w:rPr>
                <w:rFonts w:ascii="Arial" w:hAnsi="Arial" w:cs="Arial"/>
                <w:sz w:val="16"/>
                <w:szCs w:val="16"/>
              </w:rPr>
            </w:pPr>
          </w:p>
          <w:p w:rsidR="0078727B" w:rsidRPr="00DD13B8" w:rsidRDefault="0078727B" w:rsidP="00572B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7"/>
            <w:vMerge/>
          </w:tcPr>
          <w:p w:rsidR="0078727B" w:rsidRPr="00DD13B8" w:rsidRDefault="0078727B" w:rsidP="00CD2754">
            <w:pPr>
              <w:rPr>
                <w:rFonts w:ascii="Arial" w:hAnsi="Arial" w:cs="Arial"/>
              </w:rPr>
            </w:pPr>
          </w:p>
        </w:tc>
      </w:tr>
      <w:tr w:rsidR="00DD13B8" w:rsidRPr="00DD13B8" w:rsidTr="00753D96">
        <w:trPr>
          <w:trHeight w:val="2526"/>
          <w:jc w:val="center"/>
        </w:trPr>
        <w:tc>
          <w:tcPr>
            <w:tcW w:w="8096" w:type="dxa"/>
            <w:gridSpan w:val="20"/>
          </w:tcPr>
          <w:p w:rsidR="0078727B" w:rsidRPr="00DD13B8" w:rsidRDefault="0097541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7</w:t>
            </w:r>
            <w:r w:rsidR="0078727B" w:rsidRPr="00DD13B8">
              <w:rPr>
                <w:rFonts w:ascii="Arial" w:hAnsi="Arial" w:cs="Arial"/>
                <w:sz w:val="16"/>
                <w:szCs w:val="16"/>
                <w:lang w:val="it-IT"/>
              </w:rPr>
              <w:t xml:space="preserve"> + 13 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ОПИШЕТЕ ЈА НЕСАКАНАТА РЕАКЦИЈА (-А)</w:t>
            </w:r>
            <w:r w:rsidR="00DD13B8">
              <w:rPr>
                <w:rFonts w:ascii="Arial" w:hAnsi="Arial" w:cs="Arial"/>
                <w:sz w:val="16"/>
                <w:szCs w:val="16"/>
                <w:lang w:val="it-IT"/>
              </w:rPr>
              <w:t xml:space="preserve"> (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вклучувајќи и релевантни податоци од изведени тестови</w:t>
            </w:r>
            <w:r w:rsidR="00996176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/</w:t>
            </w:r>
            <w:r w:rsidR="00996176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DD13B8">
              <w:rPr>
                <w:rFonts w:ascii="Arial" w:hAnsi="Arial" w:cs="Arial"/>
                <w:sz w:val="16"/>
                <w:szCs w:val="16"/>
                <w:lang w:val="mk-MK"/>
              </w:rPr>
              <w:t>лабораториски анализи)</w:t>
            </w: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78727B" w:rsidRPr="00DD13B8" w:rsidRDefault="0078727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78727B" w:rsidRPr="00DD13B8" w:rsidRDefault="0078727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751" w:type="dxa"/>
            <w:gridSpan w:val="7"/>
            <w:vMerge/>
          </w:tcPr>
          <w:p w:rsidR="0078727B" w:rsidRPr="00DD13B8" w:rsidRDefault="0078727B" w:rsidP="00CD2754">
            <w:pPr>
              <w:rPr>
                <w:rFonts w:ascii="Arial" w:hAnsi="Arial" w:cs="Arial"/>
                <w:lang w:val="it-IT"/>
              </w:rPr>
            </w:pPr>
          </w:p>
        </w:tc>
      </w:tr>
      <w:tr w:rsidR="00DD13B8" w:rsidRPr="00A506D0" w:rsidTr="0097541F">
        <w:trPr>
          <w:trHeight w:val="495"/>
          <w:jc w:val="center"/>
        </w:trPr>
        <w:tc>
          <w:tcPr>
            <w:tcW w:w="8096" w:type="dxa"/>
            <w:gridSpan w:val="20"/>
          </w:tcPr>
          <w:p w:rsidR="0078727B" w:rsidRPr="00DD13B8" w:rsidRDefault="0097541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13</w:t>
            </w:r>
            <w:r w:rsidR="00E26813" w:rsidRPr="00DD13B8">
              <w:rPr>
                <w:rFonts w:ascii="Arial" w:hAnsi="Arial" w:cs="Arial"/>
                <w:sz w:val="16"/>
                <w:szCs w:val="16"/>
                <w:lang w:val="it-I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ПОВРЗАНОСТ ПОМЕЃУ НЕСАКАНАТА РЕАКЦИЈА И СУСПЕКТНОТО МЕДИЦИНСКО СРЕДСТВО</w:t>
            </w:r>
          </w:p>
          <w:p w:rsidR="0078727B" w:rsidRPr="00A506D0" w:rsidRDefault="0078727B" w:rsidP="0097541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06D0">
              <w:rPr>
                <w:rFonts w:ascii="Arial" w:hAnsi="Arial" w:cs="Arial"/>
                <w:sz w:val="16"/>
                <w:szCs w:val="16"/>
                <w:lang w:val="it-IT"/>
              </w:rPr>
              <w:t xml:space="preserve">1. 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Сигурна</w:t>
            </w:r>
            <w:r w:rsidR="0097541F" w:rsidRPr="00A506D0">
              <w:rPr>
                <w:rFonts w:ascii="Arial" w:hAnsi="Arial" w:cs="Arial"/>
                <w:sz w:val="16"/>
                <w:szCs w:val="16"/>
                <w:lang w:val="it-IT"/>
              </w:rPr>
              <w:t xml:space="preserve">   </w:t>
            </w:r>
            <w:r w:rsidRPr="00A506D0">
              <w:rPr>
                <w:rFonts w:ascii="Arial" w:hAnsi="Arial" w:cs="Arial"/>
                <w:sz w:val="16"/>
                <w:szCs w:val="16"/>
                <w:lang w:val="it-IT"/>
              </w:rPr>
              <w:t>2.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Веројатна</w:t>
            </w:r>
            <w:r w:rsidRPr="00A506D0">
              <w:rPr>
                <w:rFonts w:ascii="Arial" w:hAnsi="Arial" w:cs="Arial"/>
                <w:sz w:val="16"/>
                <w:szCs w:val="16"/>
                <w:lang w:val="it-IT"/>
              </w:rPr>
              <w:t xml:space="preserve">   3.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Можна</w:t>
            </w:r>
            <w:r w:rsidRPr="00A506D0">
              <w:rPr>
                <w:rFonts w:ascii="Arial" w:hAnsi="Arial" w:cs="Arial"/>
                <w:sz w:val="16"/>
                <w:szCs w:val="16"/>
                <w:lang w:val="it-IT"/>
              </w:rPr>
              <w:t xml:space="preserve">   4.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Малку веројатна</w:t>
            </w:r>
            <w:r w:rsidRPr="00A506D0">
              <w:rPr>
                <w:rFonts w:ascii="Arial" w:hAnsi="Arial" w:cs="Arial"/>
                <w:sz w:val="16"/>
                <w:szCs w:val="16"/>
                <w:lang w:val="it-IT"/>
              </w:rPr>
              <w:t xml:space="preserve">   5.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Не може да се класифицира</w:t>
            </w:r>
          </w:p>
        </w:tc>
        <w:tc>
          <w:tcPr>
            <w:tcW w:w="1751" w:type="dxa"/>
            <w:gridSpan w:val="7"/>
            <w:vMerge/>
          </w:tcPr>
          <w:p w:rsidR="0078727B" w:rsidRPr="00A506D0" w:rsidRDefault="0078727B" w:rsidP="00CD2754">
            <w:pPr>
              <w:rPr>
                <w:rFonts w:ascii="Arial" w:hAnsi="Arial" w:cs="Arial"/>
                <w:lang w:val="it-IT"/>
              </w:rPr>
            </w:pPr>
          </w:p>
        </w:tc>
      </w:tr>
      <w:tr w:rsidR="00AF440E" w:rsidRPr="00A506D0" w:rsidTr="0097541F">
        <w:trPr>
          <w:jc w:val="center"/>
        </w:trPr>
        <w:tc>
          <w:tcPr>
            <w:tcW w:w="9847" w:type="dxa"/>
            <w:gridSpan w:val="27"/>
            <w:tcBorders>
              <w:left w:val="nil"/>
              <w:right w:val="nil"/>
            </w:tcBorders>
          </w:tcPr>
          <w:p w:rsidR="00AF440E" w:rsidRPr="00A506D0" w:rsidRDefault="00AF440E" w:rsidP="00B47C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AF440E" w:rsidRPr="00A506D0" w:rsidRDefault="00AF440E" w:rsidP="00A506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506D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II. </w:t>
            </w:r>
            <w:r w:rsidR="00A506D0" w:rsidRPr="000109DF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</w:t>
            </w:r>
            <w:r w:rsidR="0097541F" w:rsidRPr="000109DF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ЗА СУСПЕКТНОТО</w:t>
            </w:r>
            <w:r w:rsidR="0097541F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МЕДИЦИНСКО СРЕДСТВО</w:t>
            </w:r>
          </w:p>
        </w:tc>
      </w:tr>
      <w:tr w:rsidR="00DD13B8" w:rsidRPr="00DD13B8" w:rsidTr="0097541F">
        <w:trPr>
          <w:jc w:val="center"/>
        </w:trPr>
        <w:tc>
          <w:tcPr>
            <w:tcW w:w="6681" w:type="dxa"/>
            <w:gridSpan w:val="14"/>
          </w:tcPr>
          <w:p w:rsidR="000A40A6" w:rsidRPr="00A506D0" w:rsidRDefault="000A40A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06D0">
              <w:rPr>
                <w:rFonts w:ascii="Arial" w:hAnsi="Arial" w:cs="Arial"/>
                <w:sz w:val="16"/>
                <w:szCs w:val="16"/>
                <w:lang w:val="it-IT"/>
              </w:rPr>
              <w:t xml:space="preserve">14. 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СУСПЕКТНО МЕДИЦ</w:t>
            </w:r>
            <w:r w:rsidR="003D50A2">
              <w:rPr>
                <w:rFonts w:ascii="Arial" w:hAnsi="Arial" w:cs="Arial"/>
                <w:sz w:val="16"/>
                <w:szCs w:val="16"/>
                <w:lang w:val="mk-MK"/>
              </w:rPr>
              <w:t>И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НСКО СРЕДСТВО</w:t>
            </w:r>
            <w:r w:rsidR="0097541F" w:rsidRPr="00A506D0">
              <w:rPr>
                <w:rFonts w:ascii="Arial" w:hAnsi="Arial" w:cs="Arial"/>
                <w:sz w:val="16"/>
                <w:szCs w:val="16"/>
                <w:lang w:val="it-IT"/>
              </w:rPr>
              <w:t xml:space="preserve"> (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име и класа</w:t>
            </w:r>
            <w:r w:rsidR="00DB526F" w:rsidRPr="00A506D0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  <w:p w:rsidR="000A40A6" w:rsidRPr="00A506D0" w:rsidRDefault="000A40A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0A40A6" w:rsidRPr="00A506D0" w:rsidRDefault="000A40A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166" w:type="dxa"/>
            <w:gridSpan w:val="13"/>
          </w:tcPr>
          <w:p w:rsidR="0097541F" w:rsidRDefault="0097541F" w:rsidP="0097541F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18</w:t>
            </w:r>
            <w:r w:rsidR="00FB4BAF" w:rsidRPr="00A506D0">
              <w:rPr>
                <w:rFonts w:ascii="Arial" w:hAnsi="Arial" w:cs="Arial"/>
                <w:sz w:val="16"/>
                <w:szCs w:val="16"/>
                <w:lang w:val="it-I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ДАЛИ РЕАКЦИЈАТА ИСЧЕЗНА ПО ПРЕКИНОТ НА ПРИМЕНАТА НА МЕДИЦИНСКОТО СРЕДСТВО</w:t>
            </w:r>
          </w:p>
          <w:p w:rsidR="00FB4BAF" w:rsidRPr="00DD13B8" w:rsidRDefault="00FB4BAF" w:rsidP="0097541F">
            <w:pPr>
              <w:rPr>
                <w:rFonts w:ascii="Arial" w:hAnsi="Arial" w:cs="Arial"/>
                <w:sz w:val="16"/>
                <w:szCs w:val="16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975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ДА</w:t>
            </w:r>
            <w:r w:rsidRPr="00DD13B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9754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НЕ</w:t>
            </w:r>
            <w:r w:rsidRPr="00DD13B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DD13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Непознато</w:t>
            </w:r>
          </w:p>
        </w:tc>
      </w:tr>
      <w:tr w:rsidR="0097541F" w:rsidRPr="00DD13B8" w:rsidTr="00A049FC">
        <w:trPr>
          <w:trHeight w:val="290"/>
          <w:jc w:val="center"/>
        </w:trPr>
        <w:tc>
          <w:tcPr>
            <w:tcW w:w="6681" w:type="dxa"/>
            <w:gridSpan w:val="14"/>
          </w:tcPr>
          <w:p w:rsidR="0097541F" w:rsidRPr="00DD13B8" w:rsidRDefault="0097541F">
            <w:pPr>
              <w:rPr>
                <w:rFonts w:ascii="Arial" w:hAnsi="Arial" w:cs="Arial"/>
                <w:sz w:val="16"/>
                <w:szCs w:val="16"/>
              </w:rPr>
            </w:pPr>
            <w:r w:rsidRPr="00DD13B8">
              <w:rPr>
                <w:rFonts w:ascii="Arial" w:hAnsi="Arial" w:cs="Arial"/>
                <w:sz w:val="16"/>
                <w:szCs w:val="16"/>
              </w:rPr>
              <w:t xml:space="preserve">15.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НАЧИН НА ПРИМЕНА</w:t>
            </w:r>
            <w:r w:rsidRPr="00DD13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541F" w:rsidRPr="0097541F" w:rsidRDefault="0097541F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97541F" w:rsidRPr="00DD13B8" w:rsidRDefault="0097541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97541F" w:rsidRPr="00DD13B8" w:rsidRDefault="0097541F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166" w:type="dxa"/>
            <w:gridSpan w:val="13"/>
            <w:vMerge w:val="restart"/>
          </w:tcPr>
          <w:p w:rsidR="0097541F" w:rsidRPr="00A506D0" w:rsidRDefault="0097541F" w:rsidP="004F4D5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06D0">
              <w:rPr>
                <w:rFonts w:ascii="Arial" w:hAnsi="Arial" w:cs="Arial"/>
                <w:sz w:val="16"/>
                <w:szCs w:val="16"/>
                <w:lang w:val="it-IT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9</w:t>
            </w:r>
            <w:r w:rsidRPr="00A506D0">
              <w:rPr>
                <w:rFonts w:ascii="Arial" w:hAnsi="Arial" w:cs="Arial"/>
                <w:sz w:val="16"/>
                <w:szCs w:val="16"/>
                <w:lang w:val="it-IT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ДА</w:t>
            </w:r>
            <w:r w:rsidR="005351E0">
              <w:rPr>
                <w:rFonts w:ascii="Arial" w:hAnsi="Arial" w:cs="Arial"/>
                <w:sz w:val="16"/>
                <w:szCs w:val="16"/>
                <w:lang w:val="mk-MK"/>
              </w:rPr>
              <w:t>ЛИ РЕАКЦИЈАТА ПОВТОРНО СЕ ЈАВУВА ПО ПОВТОРЕНАТА ПРИМЕНА НА МЕДИЦИНСКОТО СРЕДСТВО</w:t>
            </w:r>
          </w:p>
          <w:p w:rsidR="0097541F" w:rsidRPr="00DD13B8" w:rsidRDefault="0097541F" w:rsidP="005351E0">
            <w:pPr>
              <w:rPr>
                <w:rFonts w:ascii="Arial" w:hAnsi="Arial" w:cs="Arial"/>
                <w:sz w:val="16"/>
                <w:szCs w:val="16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53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1E0">
              <w:rPr>
                <w:rFonts w:ascii="Arial" w:hAnsi="Arial" w:cs="Arial"/>
                <w:sz w:val="16"/>
                <w:szCs w:val="16"/>
                <w:lang w:val="mk-MK"/>
              </w:rPr>
              <w:t>ДА</w:t>
            </w:r>
            <w:r w:rsidRPr="00DD13B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DD13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1E0">
              <w:rPr>
                <w:rFonts w:ascii="Arial" w:hAnsi="Arial" w:cs="Arial"/>
                <w:sz w:val="16"/>
                <w:szCs w:val="16"/>
                <w:lang w:val="mk-MK"/>
              </w:rPr>
              <w:t>НЕ</w:t>
            </w:r>
            <w:r w:rsidRPr="00DD13B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DD13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51E0">
              <w:rPr>
                <w:rFonts w:ascii="Arial" w:hAnsi="Arial" w:cs="Arial"/>
                <w:sz w:val="16"/>
                <w:szCs w:val="16"/>
                <w:lang w:val="mk-MK"/>
              </w:rPr>
              <w:t>Непознато</w:t>
            </w:r>
          </w:p>
        </w:tc>
      </w:tr>
      <w:tr w:rsidR="00DD13B8" w:rsidRPr="00DD13B8" w:rsidTr="0097541F">
        <w:trPr>
          <w:trHeight w:val="290"/>
          <w:jc w:val="center"/>
        </w:trPr>
        <w:tc>
          <w:tcPr>
            <w:tcW w:w="6681" w:type="dxa"/>
            <w:gridSpan w:val="14"/>
          </w:tcPr>
          <w:p w:rsidR="000A40A6" w:rsidRPr="00DD13B8" w:rsidRDefault="000A40A6">
            <w:pPr>
              <w:rPr>
                <w:rFonts w:ascii="Arial" w:hAnsi="Arial" w:cs="Arial"/>
                <w:sz w:val="16"/>
                <w:szCs w:val="16"/>
              </w:rPr>
            </w:pPr>
            <w:r w:rsidRPr="00DD13B8">
              <w:rPr>
                <w:rFonts w:ascii="Arial" w:hAnsi="Arial" w:cs="Arial"/>
                <w:sz w:val="16"/>
                <w:szCs w:val="16"/>
              </w:rPr>
              <w:t>1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>6</w:t>
            </w:r>
            <w:r w:rsidRPr="00DD13B8">
              <w:rPr>
                <w:rFonts w:ascii="Arial" w:hAnsi="Arial" w:cs="Arial"/>
                <w:sz w:val="16"/>
                <w:szCs w:val="16"/>
              </w:rPr>
              <w:t>.</w:t>
            </w:r>
            <w:r w:rsidR="0097541F">
              <w:rPr>
                <w:rFonts w:ascii="Arial" w:hAnsi="Arial" w:cs="Arial"/>
                <w:sz w:val="16"/>
                <w:szCs w:val="16"/>
                <w:lang w:val="mk-MK"/>
              </w:rPr>
              <w:t xml:space="preserve"> ИНДИКАЦИЈА ЗА ПРИМЕНА</w:t>
            </w:r>
          </w:p>
          <w:p w:rsidR="00CD2754" w:rsidRDefault="000A40A6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D13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D50A2" w:rsidRPr="003D50A2" w:rsidRDefault="003D50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3166" w:type="dxa"/>
            <w:gridSpan w:val="13"/>
            <w:vMerge/>
          </w:tcPr>
          <w:p w:rsidR="00CD2754" w:rsidRPr="00DD13B8" w:rsidRDefault="00CD27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41F" w:rsidRPr="00DD13B8" w:rsidTr="00757E6B">
        <w:trPr>
          <w:trHeight w:val="290"/>
          <w:jc w:val="center"/>
        </w:trPr>
        <w:tc>
          <w:tcPr>
            <w:tcW w:w="9847" w:type="dxa"/>
            <w:gridSpan w:val="27"/>
          </w:tcPr>
          <w:p w:rsidR="0097541F" w:rsidRPr="00DD13B8" w:rsidRDefault="0097541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13B8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7</w:t>
            </w:r>
            <w:r w:rsidRPr="00DD13B8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ДАТУМ НА ПОЧЕТОК И КРАЈ НА ПРИМЕНАТА НА МЕДИЦИНСКОТОТО СРЕДСТВО (од / до)</w:t>
            </w:r>
          </w:p>
          <w:p w:rsidR="0097541F" w:rsidRPr="00DD13B8" w:rsidRDefault="0097541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97541F" w:rsidRPr="00DD13B8" w:rsidRDefault="0097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B47" w:rsidRPr="00DD13B8" w:rsidTr="0097541F">
        <w:trPr>
          <w:trHeight w:val="290"/>
          <w:jc w:val="center"/>
        </w:trPr>
        <w:tc>
          <w:tcPr>
            <w:tcW w:w="9847" w:type="dxa"/>
            <w:gridSpan w:val="27"/>
            <w:tcBorders>
              <w:left w:val="nil"/>
              <w:right w:val="nil"/>
            </w:tcBorders>
          </w:tcPr>
          <w:p w:rsidR="00AF440E" w:rsidRPr="000109DF" w:rsidRDefault="00AF440E" w:rsidP="00B47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B47" w:rsidRPr="000109DF" w:rsidRDefault="00AF440E" w:rsidP="00A506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0109DF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III. </w:t>
            </w:r>
            <w:r w:rsidR="00A506D0" w:rsidRPr="000109DF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ПОДАТОЦИ ЗА </w:t>
            </w:r>
            <w:r w:rsidR="005351E0" w:rsidRPr="000109DF">
              <w:rPr>
                <w:rFonts w:ascii="Arial" w:hAnsi="Arial" w:cs="Arial"/>
                <w:b/>
                <w:sz w:val="20"/>
                <w:szCs w:val="20"/>
                <w:lang w:val="mk-MK"/>
              </w:rPr>
              <w:t>ИСТОВРЕМЕНА УПОТРЕБА НА ДРУГИ</w:t>
            </w:r>
            <w:r w:rsidR="003D50A2" w:rsidRPr="000109DF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="005351E0" w:rsidRPr="000109DF">
              <w:rPr>
                <w:rFonts w:ascii="Arial" w:hAnsi="Arial" w:cs="Arial"/>
                <w:b/>
                <w:sz w:val="20"/>
                <w:szCs w:val="20"/>
                <w:lang w:val="mk-MK"/>
              </w:rPr>
              <w:t>МЕДИЦИНСКИ СРЕДСТВА И/ИЛИ ЛЕКОВИ И ИСТОРИЈА НА ПАЦИЕНТОТ</w:t>
            </w:r>
          </w:p>
        </w:tc>
      </w:tr>
      <w:tr w:rsidR="00F14B47" w:rsidRPr="00A506D0" w:rsidTr="0097541F">
        <w:trPr>
          <w:trHeight w:val="290"/>
          <w:jc w:val="center"/>
        </w:trPr>
        <w:tc>
          <w:tcPr>
            <w:tcW w:w="9847" w:type="dxa"/>
            <w:gridSpan w:val="27"/>
          </w:tcPr>
          <w:p w:rsidR="005351E0" w:rsidRPr="000109DF" w:rsidRDefault="004F4D5D" w:rsidP="005351E0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0109DF">
              <w:rPr>
                <w:rFonts w:ascii="Arial" w:hAnsi="Arial" w:cs="Arial"/>
                <w:sz w:val="16"/>
                <w:szCs w:val="16"/>
                <w:lang w:val="it-IT"/>
              </w:rPr>
              <w:t>2</w:t>
            </w:r>
            <w:r w:rsidR="005351E0" w:rsidRPr="000109DF">
              <w:rPr>
                <w:rFonts w:ascii="Arial" w:hAnsi="Arial" w:cs="Arial"/>
                <w:sz w:val="16"/>
                <w:szCs w:val="16"/>
                <w:lang w:val="mk-MK"/>
              </w:rPr>
              <w:t>0</w:t>
            </w:r>
            <w:r w:rsidRPr="000109DF">
              <w:rPr>
                <w:rFonts w:ascii="Arial" w:hAnsi="Arial" w:cs="Arial"/>
                <w:sz w:val="16"/>
                <w:szCs w:val="16"/>
                <w:lang w:val="it-IT"/>
              </w:rPr>
              <w:t xml:space="preserve">. </w:t>
            </w:r>
            <w:r w:rsidR="005351E0" w:rsidRPr="000109DF">
              <w:rPr>
                <w:rFonts w:ascii="Arial" w:hAnsi="Arial" w:cs="Arial"/>
                <w:sz w:val="16"/>
                <w:szCs w:val="16"/>
                <w:lang w:val="mk-MK"/>
              </w:rPr>
              <w:t>ИСТОВРЕМЕНА УПОТРЕБА НА ДРУГИ</w:t>
            </w:r>
            <w:r w:rsidR="003D50A2" w:rsidRPr="000109DF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5351E0" w:rsidRPr="000109DF">
              <w:rPr>
                <w:rFonts w:ascii="Arial" w:hAnsi="Arial" w:cs="Arial"/>
                <w:sz w:val="16"/>
                <w:szCs w:val="16"/>
                <w:lang w:val="mk-MK"/>
              </w:rPr>
              <w:t xml:space="preserve">МЕДИЦИНСКИ СРЕДСТВА И/ИЛИ ЛЕКОВИ И ДАТУМ НА ПРИМЕНА </w:t>
            </w:r>
          </w:p>
          <w:p w:rsidR="00F14B47" w:rsidRPr="000109DF" w:rsidRDefault="005351E0" w:rsidP="005351E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0109DF">
              <w:rPr>
                <w:rFonts w:ascii="Arial" w:hAnsi="Arial" w:cs="Arial"/>
                <w:sz w:val="16"/>
                <w:szCs w:val="16"/>
                <w:lang w:val="mk-MK"/>
              </w:rPr>
              <w:t>(не се вклучуваат лековите употребени за третман на несаканото дејство)</w:t>
            </w:r>
          </w:p>
          <w:p w:rsidR="004F4D5D" w:rsidRPr="000109DF" w:rsidRDefault="004F4D5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4F4D5D" w:rsidRPr="000109DF" w:rsidRDefault="004F4D5D" w:rsidP="005351E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A46888" w:rsidRPr="00A506D0" w:rsidTr="0097541F">
        <w:trPr>
          <w:trHeight w:val="290"/>
          <w:jc w:val="center"/>
        </w:trPr>
        <w:tc>
          <w:tcPr>
            <w:tcW w:w="9847" w:type="dxa"/>
            <w:gridSpan w:val="27"/>
          </w:tcPr>
          <w:p w:rsidR="004F4D5D" w:rsidRPr="000109DF" w:rsidRDefault="004F4D5D" w:rsidP="004F4D5D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0109DF">
              <w:rPr>
                <w:rFonts w:ascii="Arial" w:hAnsi="Arial" w:cs="Arial"/>
                <w:sz w:val="16"/>
                <w:szCs w:val="16"/>
                <w:lang w:val="da-DK"/>
              </w:rPr>
              <w:t>2</w:t>
            </w:r>
            <w:r w:rsidR="005351E0" w:rsidRPr="000109DF"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  <w:r w:rsidRPr="000109DF">
              <w:rPr>
                <w:rFonts w:ascii="Arial" w:hAnsi="Arial" w:cs="Arial"/>
                <w:sz w:val="16"/>
                <w:szCs w:val="16"/>
                <w:lang w:val="da-DK"/>
              </w:rPr>
              <w:t xml:space="preserve">. </w:t>
            </w:r>
            <w:r w:rsidR="005351E0" w:rsidRPr="000109DF">
              <w:rPr>
                <w:rFonts w:ascii="Arial" w:hAnsi="Arial" w:cs="Arial"/>
                <w:sz w:val="16"/>
                <w:szCs w:val="16"/>
                <w:lang w:val="mk-MK"/>
              </w:rPr>
              <w:t>ДРУГИ РЕЛЕВАНТНИ ПОДАТОЦИ (пр: дијагностички процедури, алергија, бременост и др.)</w:t>
            </w:r>
          </w:p>
          <w:p w:rsidR="004F4D5D" w:rsidRPr="000109DF" w:rsidRDefault="004F4D5D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:rsidR="004F4D5D" w:rsidRPr="000109DF" w:rsidRDefault="004F4D5D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</w:p>
        </w:tc>
      </w:tr>
      <w:tr w:rsidR="00AF440E" w:rsidRPr="00A506D0" w:rsidTr="0097541F">
        <w:trPr>
          <w:trHeight w:val="290"/>
          <w:jc w:val="center"/>
        </w:trPr>
        <w:tc>
          <w:tcPr>
            <w:tcW w:w="9847" w:type="dxa"/>
            <w:gridSpan w:val="27"/>
            <w:tcBorders>
              <w:left w:val="nil"/>
              <w:right w:val="nil"/>
            </w:tcBorders>
          </w:tcPr>
          <w:p w:rsidR="00AF440E" w:rsidRPr="000109DF" w:rsidRDefault="00AF440E" w:rsidP="00B47C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  <w:p w:rsidR="00AF440E" w:rsidRPr="000109DF" w:rsidRDefault="00AF440E" w:rsidP="00A506D0">
            <w:pPr>
              <w:jc w:val="center"/>
              <w:rPr>
                <w:rFonts w:ascii="Arial" w:hAnsi="Arial" w:cs="Arial"/>
                <w:lang w:val="da-DK"/>
              </w:rPr>
            </w:pPr>
            <w:r w:rsidRPr="000109DF">
              <w:rPr>
                <w:rFonts w:ascii="Arial" w:hAnsi="Arial" w:cs="Arial"/>
                <w:b/>
                <w:sz w:val="20"/>
                <w:szCs w:val="20"/>
                <w:lang w:val="da-DK"/>
              </w:rPr>
              <w:t>I</w:t>
            </w:r>
            <w:r w:rsidR="00114769" w:rsidRPr="000109DF">
              <w:rPr>
                <w:rFonts w:ascii="Arial" w:hAnsi="Arial" w:cs="Arial"/>
                <w:b/>
                <w:sz w:val="20"/>
                <w:szCs w:val="20"/>
                <w:lang w:val="da-DK"/>
              </w:rPr>
              <w:t>V</w:t>
            </w:r>
            <w:r w:rsidRPr="000109DF">
              <w:rPr>
                <w:rFonts w:ascii="Arial" w:hAnsi="Arial" w:cs="Arial"/>
                <w:b/>
                <w:sz w:val="20"/>
                <w:szCs w:val="20"/>
                <w:lang w:val="da-DK"/>
              </w:rPr>
              <w:t xml:space="preserve">. </w:t>
            </w:r>
            <w:r w:rsidR="00A506D0" w:rsidRPr="000109DF">
              <w:rPr>
                <w:rFonts w:ascii="Arial" w:hAnsi="Arial" w:cs="Arial"/>
                <w:b/>
                <w:sz w:val="20"/>
                <w:szCs w:val="20"/>
                <w:lang w:val="mk-MK"/>
              </w:rPr>
              <w:t>ПОДАТОЦИ</w:t>
            </w:r>
            <w:r w:rsidR="00A81A0D" w:rsidRPr="000109DF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ЗА ПРОИЗВОДИТЕЛОТ И ПОДНОСИТЕЛОТ НА ПРИЈАВАТА</w:t>
            </w:r>
          </w:p>
        </w:tc>
      </w:tr>
      <w:tr w:rsidR="00DD13B8" w:rsidRPr="00DD13B8" w:rsidTr="0097541F">
        <w:trPr>
          <w:trHeight w:val="294"/>
          <w:jc w:val="center"/>
        </w:trPr>
        <w:tc>
          <w:tcPr>
            <w:tcW w:w="4881" w:type="dxa"/>
            <w:gridSpan w:val="7"/>
          </w:tcPr>
          <w:p w:rsidR="00AF440E" w:rsidRPr="000109DF" w:rsidRDefault="005351E0">
            <w:pPr>
              <w:rPr>
                <w:rFonts w:ascii="Arial" w:hAnsi="Arial" w:cs="Arial"/>
                <w:sz w:val="16"/>
                <w:szCs w:val="16"/>
                <w:lang w:val="da-DK"/>
              </w:rPr>
            </w:pPr>
            <w:r w:rsidRPr="000109DF">
              <w:rPr>
                <w:rFonts w:ascii="Arial" w:hAnsi="Arial" w:cs="Arial"/>
                <w:sz w:val="16"/>
                <w:szCs w:val="16"/>
                <w:lang w:val="da-DK"/>
              </w:rPr>
              <w:t>2</w:t>
            </w:r>
            <w:r w:rsidRPr="000109DF">
              <w:rPr>
                <w:rFonts w:ascii="Arial" w:hAnsi="Arial" w:cs="Arial"/>
                <w:sz w:val="16"/>
                <w:szCs w:val="16"/>
                <w:lang w:val="mk-MK"/>
              </w:rPr>
              <w:t>2 а</w:t>
            </w:r>
            <w:r w:rsidR="004F4D5D" w:rsidRPr="000109DF">
              <w:rPr>
                <w:rFonts w:ascii="Arial" w:hAnsi="Arial" w:cs="Arial"/>
                <w:sz w:val="16"/>
                <w:szCs w:val="16"/>
                <w:lang w:val="da-DK"/>
              </w:rPr>
              <w:t xml:space="preserve">. </w:t>
            </w:r>
            <w:r w:rsidR="00A81A0D" w:rsidRPr="000109DF">
              <w:rPr>
                <w:rFonts w:ascii="Arial" w:hAnsi="Arial" w:cs="Arial"/>
                <w:sz w:val="16"/>
                <w:szCs w:val="16"/>
                <w:lang w:val="mk-MK"/>
              </w:rPr>
              <w:t>ПРОИЗВОДИТЕЛ</w:t>
            </w:r>
            <w:r w:rsidR="004F4D5D" w:rsidRPr="000109DF">
              <w:rPr>
                <w:rFonts w:ascii="Arial" w:hAnsi="Arial" w:cs="Arial"/>
                <w:sz w:val="16"/>
                <w:szCs w:val="16"/>
                <w:lang w:val="da-DK"/>
              </w:rPr>
              <w:t xml:space="preserve"> (</w:t>
            </w:r>
            <w:r w:rsidR="00A81A0D" w:rsidRPr="000109DF">
              <w:rPr>
                <w:rFonts w:ascii="Arial" w:hAnsi="Arial" w:cs="Arial"/>
                <w:sz w:val="16"/>
                <w:szCs w:val="16"/>
                <w:lang w:val="mk-MK"/>
              </w:rPr>
              <w:t>назив и адреса)</w:t>
            </w:r>
          </w:p>
          <w:p w:rsidR="004F4D5D" w:rsidRPr="000109DF" w:rsidRDefault="004F4D5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3D50A2" w:rsidRPr="000109DF" w:rsidRDefault="003D50A2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  <w:tc>
          <w:tcPr>
            <w:tcW w:w="4966" w:type="dxa"/>
            <w:gridSpan w:val="20"/>
            <w:vMerge w:val="restart"/>
          </w:tcPr>
          <w:p w:rsidR="00AF440E" w:rsidRPr="00DD13B8" w:rsidRDefault="00114769" w:rsidP="00B47C17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D13B8"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r w:rsidR="00BE2649">
              <w:rPr>
                <w:rFonts w:ascii="Arial" w:hAnsi="Arial" w:cs="Arial"/>
                <w:sz w:val="16"/>
                <w:szCs w:val="16"/>
                <w:lang w:val="mk-MK"/>
              </w:rPr>
              <w:t>4</w:t>
            </w:r>
            <w:r w:rsidRPr="00DD13B8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="00BE2649">
              <w:rPr>
                <w:rFonts w:ascii="Arial" w:hAnsi="Arial" w:cs="Arial"/>
                <w:sz w:val="16"/>
                <w:szCs w:val="16"/>
                <w:lang w:val="mk-MK"/>
              </w:rPr>
              <w:t>Подносител на пријавата:</w:t>
            </w:r>
          </w:p>
          <w:p w:rsidR="00114769" w:rsidRPr="00DD13B8" w:rsidRDefault="00BE264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Здравствена установа:</w:t>
            </w:r>
          </w:p>
          <w:p w:rsidR="00CA3AD6" w:rsidRPr="00DD13B8" w:rsidRDefault="00CA3AD6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114769" w:rsidRPr="00DD13B8" w:rsidRDefault="00BE264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Име и презиме на здравст</w:t>
            </w:r>
            <w:r w:rsidR="00A506D0">
              <w:rPr>
                <w:rFonts w:ascii="Arial" w:hAnsi="Arial" w:cs="Arial"/>
                <w:sz w:val="16"/>
                <w:szCs w:val="16"/>
                <w:lang w:val="mk-MK"/>
              </w:rPr>
              <w:t>в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ен работник, специјалност:</w:t>
            </w:r>
          </w:p>
          <w:p w:rsidR="00114769" w:rsidRPr="00DD13B8" w:rsidRDefault="0011476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114769" w:rsidRPr="00DD13B8" w:rsidRDefault="0011476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114769" w:rsidRPr="00DD13B8" w:rsidRDefault="00BE264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Адреса:</w:t>
            </w:r>
          </w:p>
          <w:p w:rsidR="00114769" w:rsidRPr="00DD13B8" w:rsidRDefault="0011476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114769" w:rsidRPr="00DD13B8" w:rsidRDefault="00BE264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Контакт телефон:</w:t>
            </w:r>
          </w:p>
          <w:p w:rsidR="00CA3AD6" w:rsidRPr="00DD13B8" w:rsidRDefault="00CA3AD6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A3AD6" w:rsidRPr="00DD13B8" w:rsidRDefault="00BE264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Елект</w:t>
            </w:r>
            <w:r w:rsidR="00A506D0">
              <w:rPr>
                <w:rFonts w:ascii="Arial" w:hAnsi="Arial" w:cs="Arial"/>
                <w:sz w:val="16"/>
                <w:szCs w:val="16"/>
                <w:lang w:val="mk-MK"/>
              </w:rPr>
              <w:t>ро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нска пошта:</w:t>
            </w:r>
          </w:p>
          <w:p w:rsidR="00CA3AD6" w:rsidRPr="00DD13B8" w:rsidRDefault="00CA3AD6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A3AD6" w:rsidRPr="00DD13B8" w:rsidRDefault="00BE2649" w:rsidP="00BE264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Потпис:</w:t>
            </w:r>
          </w:p>
        </w:tc>
      </w:tr>
      <w:tr w:rsidR="00DD13B8" w:rsidRPr="00A506D0" w:rsidTr="0097541F">
        <w:trPr>
          <w:trHeight w:val="292"/>
          <w:jc w:val="center"/>
        </w:trPr>
        <w:tc>
          <w:tcPr>
            <w:tcW w:w="2163" w:type="dxa"/>
            <w:gridSpan w:val="2"/>
          </w:tcPr>
          <w:p w:rsidR="00A81A0D" w:rsidRPr="00A81A0D" w:rsidRDefault="00114769" w:rsidP="00A81A0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D13B8">
              <w:rPr>
                <w:rFonts w:ascii="Arial" w:hAnsi="Arial" w:cs="Arial"/>
                <w:sz w:val="16"/>
                <w:szCs w:val="16"/>
              </w:rPr>
              <w:t>2</w:t>
            </w:r>
            <w:r w:rsidR="005351E0">
              <w:rPr>
                <w:rFonts w:ascii="Arial" w:hAnsi="Arial" w:cs="Arial"/>
                <w:sz w:val="16"/>
                <w:szCs w:val="16"/>
                <w:lang w:val="mk-MK"/>
              </w:rPr>
              <w:t>2 б</w:t>
            </w:r>
            <w:r w:rsidRPr="00DD13B8">
              <w:rPr>
                <w:rFonts w:ascii="Arial" w:hAnsi="Arial" w:cs="Arial"/>
                <w:sz w:val="16"/>
                <w:szCs w:val="16"/>
              </w:rPr>
              <w:t>.</w:t>
            </w:r>
            <w:r w:rsidR="00A81A0D">
              <w:rPr>
                <w:rFonts w:ascii="Arial" w:hAnsi="Arial" w:cs="Arial"/>
                <w:sz w:val="16"/>
                <w:szCs w:val="16"/>
                <w:lang w:val="mk-MK"/>
              </w:rPr>
              <w:t xml:space="preserve"> Број на серијата на медицинското средство</w:t>
            </w:r>
          </w:p>
        </w:tc>
        <w:tc>
          <w:tcPr>
            <w:tcW w:w="2718" w:type="dxa"/>
            <w:gridSpan w:val="5"/>
          </w:tcPr>
          <w:p w:rsidR="004F4D5D" w:rsidRDefault="005351E0" w:rsidP="00A81A0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  <w:r w:rsidR="00A81A0D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в</w:t>
            </w:r>
            <w:r w:rsidR="00114769" w:rsidRPr="00DD13B8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="00A81A0D">
              <w:rPr>
                <w:rFonts w:ascii="Arial" w:hAnsi="Arial" w:cs="Arial"/>
                <w:sz w:val="16"/>
                <w:szCs w:val="16"/>
                <w:lang w:val="mk-MK"/>
              </w:rPr>
              <w:t>Датум на пополнување на пријават</w:t>
            </w:r>
            <w:r w:rsidR="003D50A2">
              <w:rPr>
                <w:rFonts w:ascii="Arial" w:hAnsi="Arial" w:cs="Arial"/>
                <w:sz w:val="16"/>
                <w:szCs w:val="16"/>
                <w:lang w:val="mk-MK"/>
              </w:rPr>
              <w:t>а</w:t>
            </w:r>
          </w:p>
          <w:p w:rsidR="003D50A2" w:rsidRPr="00DD13B8" w:rsidRDefault="003D50A2" w:rsidP="00A81A0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966" w:type="dxa"/>
            <w:gridSpan w:val="20"/>
            <w:vMerge/>
          </w:tcPr>
          <w:p w:rsidR="00AF440E" w:rsidRPr="00DD13B8" w:rsidRDefault="00AF440E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D13B8" w:rsidRPr="00A506D0" w:rsidTr="0097541F">
        <w:trPr>
          <w:trHeight w:val="1394"/>
          <w:jc w:val="center"/>
        </w:trPr>
        <w:tc>
          <w:tcPr>
            <w:tcW w:w="2163" w:type="dxa"/>
            <w:gridSpan w:val="2"/>
          </w:tcPr>
          <w:p w:rsidR="00114769" w:rsidRPr="00A506D0" w:rsidRDefault="00114769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  <w:r w:rsidR="005351E0"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  <w:r w:rsidR="00A81A0D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5351E0">
              <w:rPr>
                <w:rFonts w:ascii="Arial" w:hAnsi="Arial" w:cs="Arial"/>
                <w:sz w:val="16"/>
                <w:szCs w:val="16"/>
                <w:lang w:val="mk-MK"/>
              </w:rPr>
              <w:t>г</w:t>
            </w: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>.</w:t>
            </w:r>
            <w:r w:rsidR="00A81A0D">
              <w:rPr>
                <w:rFonts w:ascii="Arial" w:hAnsi="Arial" w:cs="Arial"/>
                <w:sz w:val="16"/>
                <w:szCs w:val="16"/>
                <w:lang w:val="mk-MK"/>
              </w:rPr>
              <w:t xml:space="preserve"> Извор на пријавата</w:t>
            </w:r>
          </w:p>
          <w:p w:rsidR="00114769" w:rsidRPr="00A506D0" w:rsidRDefault="00114769" w:rsidP="00114769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A81A0D">
              <w:rPr>
                <w:rFonts w:ascii="Arial" w:hAnsi="Arial" w:cs="Arial"/>
                <w:sz w:val="16"/>
                <w:szCs w:val="16"/>
                <w:lang w:val="mk-MK"/>
              </w:rPr>
              <w:t>Болница</w:t>
            </w:r>
          </w:p>
          <w:p w:rsidR="00114769" w:rsidRPr="00A506D0" w:rsidRDefault="00114769" w:rsidP="00114769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   </w:t>
            </w:r>
            <w:r w:rsidR="00A81A0D">
              <w:rPr>
                <w:rFonts w:ascii="Arial" w:hAnsi="Arial" w:cs="Arial"/>
                <w:sz w:val="16"/>
                <w:szCs w:val="16"/>
                <w:lang w:val="mk-MK"/>
              </w:rPr>
              <w:t>Вон болнички извор</w:t>
            </w:r>
          </w:p>
          <w:p w:rsidR="00114769" w:rsidRPr="00A506D0" w:rsidRDefault="00A81A0D" w:rsidP="00A81A0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A506D0"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  <w:r w:rsidR="00114769"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114769"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Општ доктор</w:t>
            </w:r>
          </w:p>
          <w:p w:rsidR="00114769" w:rsidRPr="00A506D0" w:rsidRDefault="00A81A0D" w:rsidP="00114769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A506D0"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  <w:r w:rsidR="00114769"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114769"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Доктор специјалист </w:t>
            </w:r>
          </w:p>
          <w:p w:rsidR="00114769" w:rsidRPr="00A506D0" w:rsidRDefault="00A81A0D" w:rsidP="00A81A0D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A506D0"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  <w:r w:rsidR="00114769"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114769"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Друго</w:t>
            </w:r>
          </w:p>
        </w:tc>
        <w:tc>
          <w:tcPr>
            <w:tcW w:w="2718" w:type="dxa"/>
            <w:gridSpan w:val="5"/>
          </w:tcPr>
          <w:p w:rsidR="00114769" w:rsidRPr="00A506D0" w:rsidRDefault="005351E0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3</w:t>
            </w:r>
            <w:r w:rsidR="00114769"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. </w:t>
            </w:r>
            <w:r w:rsidR="00BE2649">
              <w:rPr>
                <w:rFonts w:ascii="Arial" w:hAnsi="Arial" w:cs="Arial"/>
                <w:sz w:val="16"/>
                <w:szCs w:val="16"/>
                <w:lang w:val="mk-MK"/>
              </w:rPr>
              <w:t>Тип на пријава</w:t>
            </w:r>
          </w:p>
          <w:p w:rsidR="00114769" w:rsidRPr="00A506D0" w:rsidRDefault="00114769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BE2649"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BE2649">
              <w:rPr>
                <w:rFonts w:ascii="Arial" w:hAnsi="Arial" w:cs="Arial"/>
                <w:sz w:val="16"/>
                <w:szCs w:val="16"/>
                <w:lang w:val="mk-MK"/>
              </w:rPr>
              <w:t>Спонтана</w:t>
            </w:r>
          </w:p>
          <w:p w:rsidR="00114769" w:rsidRPr="00A506D0" w:rsidRDefault="00114769" w:rsidP="008239A1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BE2649">
              <w:rPr>
                <w:rFonts w:ascii="Arial" w:hAnsi="Arial" w:cs="Arial"/>
                <w:sz w:val="16"/>
                <w:szCs w:val="16"/>
                <w:lang w:val="mk-MK"/>
              </w:rPr>
              <w:t>Од клиничка студија</w:t>
            </w:r>
          </w:p>
          <w:p w:rsidR="00114769" w:rsidRPr="00A506D0" w:rsidRDefault="00114769" w:rsidP="00BE2649">
            <w:pPr>
              <w:ind w:left="105" w:hanging="105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DD13B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F8000C" w:rsidRPr="00A506D0">
              <w:rPr>
                <w:rFonts w:ascii="Arial" w:hAnsi="Arial" w:cs="Arial"/>
                <w:sz w:val="16"/>
                <w:szCs w:val="16"/>
                <w:lang w:val="mk-MK"/>
              </w:rPr>
              <w:t xml:space="preserve"> </w:t>
            </w:r>
            <w:r w:rsidR="00BE2649">
              <w:rPr>
                <w:rFonts w:ascii="Arial" w:hAnsi="Arial" w:cs="Arial"/>
                <w:sz w:val="16"/>
                <w:szCs w:val="16"/>
                <w:lang w:val="mk-MK"/>
              </w:rPr>
              <w:t xml:space="preserve">Целно мониторирање на    подносливоста </w:t>
            </w:r>
            <w:r w:rsidR="006D79A3">
              <w:rPr>
                <w:rFonts w:ascii="Arial" w:hAnsi="Arial" w:cs="Arial"/>
                <w:sz w:val="16"/>
                <w:szCs w:val="16"/>
                <w:lang w:val="mk-MK"/>
              </w:rPr>
              <w:t>н</w:t>
            </w:r>
            <w:r w:rsidR="00BE2649">
              <w:rPr>
                <w:rFonts w:ascii="Arial" w:hAnsi="Arial" w:cs="Arial"/>
                <w:sz w:val="16"/>
                <w:szCs w:val="16"/>
                <w:lang w:val="mk-MK"/>
              </w:rPr>
              <w:t>а медицинското средство</w:t>
            </w:r>
          </w:p>
        </w:tc>
        <w:tc>
          <w:tcPr>
            <w:tcW w:w="4966" w:type="dxa"/>
            <w:gridSpan w:val="20"/>
            <w:vMerge/>
          </w:tcPr>
          <w:p w:rsidR="00114769" w:rsidRPr="00A506D0" w:rsidRDefault="00114769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</w:tbl>
    <w:p w:rsidR="004C2063" w:rsidRPr="00A506D0" w:rsidRDefault="00BE2649" w:rsidP="004C2063">
      <w:pPr>
        <w:pStyle w:val="BodyText"/>
        <w:jc w:val="both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Податоците што се содржани во пополнетата пријава се сметаат за класифицирани информации. За пополнување на пријавата доволно е само сомневање дека забележаната појава е несакана реакција на применетото медицинско средство.</w:t>
      </w:r>
      <w:r w:rsidR="00421D90" w:rsidRPr="00A506D0">
        <w:rPr>
          <w:rFonts w:ascii="Arial" w:hAnsi="Arial" w:cs="Arial"/>
          <w:sz w:val="16"/>
          <w:szCs w:val="16"/>
          <w:lang w:val="mk-MK"/>
        </w:rPr>
        <w:t xml:space="preserve"> </w:t>
      </w:r>
    </w:p>
    <w:p w:rsidR="007A5461" w:rsidRPr="00A506D0" w:rsidRDefault="007A5461" w:rsidP="004C2063">
      <w:pPr>
        <w:pStyle w:val="BodyText"/>
        <w:jc w:val="both"/>
        <w:rPr>
          <w:rFonts w:ascii="Arial" w:hAnsi="Arial" w:cs="Arial"/>
          <w:i/>
          <w:sz w:val="16"/>
          <w:szCs w:val="16"/>
          <w:lang w:val="mk-MK"/>
        </w:rPr>
      </w:pPr>
      <w:r w:rsidRPr="00A506D0">
        <w:rPr>
          <w:rFonts w:ascii="Arial" w:hAnsi="Arial" w:cs="Arial"/>
          <w:i/>
          <w:sz w:val="16"/>
          <w:szCs w:val="16"/>
          <w:lang w:val="mk-MK"/>
        </w:rPr>
        <w:t>*</w:t>
      </w:r>
      <w:r w:rsidR="00AD328E" w:rsidRPr="00AD328E">
        <w:rPr>
          <w:rFonts w:ascii="Arial" w:hAnsi="Arial" w:cs="Arial"/>
          <w:i/>
          <w:sz w:val="16"/>
          <w:szCs w:val="16"/>
          <w:lang w:val="mk-MK"/>
        </w:rPr>
        <w:t>Не се откажувајте од пријаву</w:t>
      </w:r>
      <w:r w:rsidR="00A506D0">
        <w:rPr>
          <w:rFonts w:ascii="Arial" w:hAnsi="Arial" w:cs="Arial"/>
          <w:i/>
          <w:sz w:val="16"/>
          <w:szCs w:val="16"/>
          <w:lang w:val="mk-MK"/>
        </w:rPr>
        <w:t>в</w:t>
      </w:r>
      <w:r w:rsidR="00AD328E" w:rsidRPr="00AD328E">
        <w:rPr>
          <w:rFonts w:ascii="Arial" w:hAnsi="Arial" w:cs="Arial"/>
          <w:i/>
          <w:sz w:val="16"/>
          <w:szCs w:val="16"/>
          <w:lang w:val="mk-MK"/>
        </w:rPr>
        <w:t xml:space="preserve">ањето, ако Ви недостасуваат податоци – доволно е </w:t>
      </w:r>
      <w:r w:rsidR="00A506D0">
        <w:rPr>
          <w:rFonts w:ascii="Arial" w:hAnsi="Arial" w:cs="Arial"/>
          <w:i/>
          <w:sz w:val="16"/>
          <w:szCs w:val="16"/>
          <w:lang w:val="mk-MK"/>
        </w:rPr>
        <w:t>с</w:t>
      </w:r>
      <w:r w:rsidR="00AD328E" w:rsidRPr="00AD328E">
        <w:rPr>
          <w:rFonts w:ascii="Arial" w:hAnsi="Arial" w:cs="Arial"/>
          <w:i/>
          <w:sz w:val="16"/>
          <w:szCs w:val="16"/>
          <w:lang w:val="mk-MK"/>
        </w:rPr>
        <w:t>амо сомневање за несакана реакција. Податоците може да бидат значајни за безбедната примена на медици</w:t>
      </w:r>
      <w:r w:rsidR="00A506D0">
        <w:rPr>
          <w:rFonts w:ascii="Arial" w:hAnsi="Arial" w:cs="Arial"/>
          <w:i/>
          <w:sz w:val="16"/>
          <w:szCs w:val="16"/>
          <w:lang w:val="mk-MK"/>
        </w:rPr>
        <w:t>нс</w:t>
      </w:r>
      <w:r w:rsidR="00AD328E" w:rsidRPr="00AD328E">
        <w:rPr>
          <w:rFonts w:ascii="Arial" w:hAnsi="Arial" w:cs="Arial"/>
          <w:i/>
          <w:sz w:val="16"/>
          <w:szCs w:val="16"/>
          <w:lang w:val="mk-MK"/>
        </w:rPr>
        <w:t>ките средства.</w:t>
      </w:r>
    </w:p>
    <w:p w:rsidR="00B627B3" w:rsidRPr="007C2A6B" w:rsidRDefault="00AD328E" w:rsidP="00DF757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mk-MK"/>
        </w:rPr>
        <w:t>Пополнетата пријава испратете ја до Агенцијата за лекови и медиц</w:t>
      </w:r>
      <w:r w:rsidR="00E2366B">
        <w:rPr>
          <w:rFonts w:ascii="Arial" w:hAnsi="Arial" w:cs="Arial"/>
          <w:sz w:val="16"/>
          <w:szCs w:val="16"/>
          <w:lang w:val="mk-MK"/>
        </w:rPr>
        <w:t>и</w:t>
      </w:r>
      <w:r>
        <w:rPr>
          <w:rFonts w:ascii="Arial" w:hAnsi="Arial" w:cs="Arial"/>
          <w:sz w:val="16"/>
          <w:szCs w:val="16"/>
          <w:lang w:val="mk-MK"/>
        </w:rPr>
        <w:t>нски средства</w:t>
      </w:r>
      <w:r w:rsidR="009471BD">
        <w:rPr>
          <w:rFonts w:ascii="Arial" w:hAnsi="Arial" w:cs="Arial"/>
          <w:sz w:val="16"/>
          <w:szCs w:val="16"/>
          <w:lang w:val="mk-MK"/>
        </w:rPr>
        <w:t xml:space="preserve"> ул.„Св. Кирил и Методиј“ бр.54 кат 1, 1000 Скопје, тел:</w:t>
      </w:r>
      <w:r w:rsidR="00DF7575">
        <w:rPr>
          <w:rFonts w:ascii="Arial" w:hAnsi="Arial" w:cs="Arial"/>
          <w:sz w:val="16"/>
          <w:szCs w:val="16"/>
          <w:lang w:val="mk-MK"/>
        </w:rPr>
        <w:t xml:space="preserve"> </w:t>
      </w:r>
      <w:r w:rsidR="009471BD">
        <w:rPr>
          <w:rFonts w:ascii="Arial" w:hAnsi="Arial" w:cs="Arial"/>
          <w:sz w:val="16"/>
          <w:szCs w:val="16"/>
          <w:lang w:val="mk-MK"/>
        </w:rPr>
        <w:t>(02) 5112-394</w:t>
      </w:r>
      <w:r w:rsidR="00E2366B">
        <w:rPr>
          <w:rFonts w:ascii="Arial" w:hAnsi="Arial" w:cs="Arial"/>
          <w:sz w:val="16"/>
          <w:szCs w:val="16"/>
          <w:lang w:val="mk-MK"/>
        </w:rPr>
        <w:t>.</w:t>
      </w:r>
      <w:r w:rsidR="009471BD" w:rsidDel="009471BD">
        <w:rPr>
          <w:rFonts w:ascii="Arial" w:hAnsi="Arial" w:cs="Arial"/>
          <w:sz w:val="16"/>
          <w:szCs w:val="16"/>
          <w:lang w:val="mk-MK"/>
        </w:rPr>
        <w:t xml:space="preserve"> </w:t>
      </w:r>
    </w:p>
    <w:sectPr w:rsidR="00B627B3" w:rsidRPr="007C2A6B" w:rsidSect="009471BD">
      <w:pgSz w:w="11907" w:h="16840" w:code="9"/>
      <w:pgMar w:top="737" w:right="1140" w:bottom="794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98" w:rsidRDefault="000F0A98">
      <w:r>
        <w:separator/>
      </w:r>
    </w:p>
  </w:endnote>
  <w:endnote w:type="continuationSeparator" w:id="1">
    <w:p w:rsidR="000F0A98" w:rsidRDefault="000F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98" w:rsidRDefault="000F0A98">
      <w:r>
        <w:separator/>
      </w:r>
    </w:p>
  </w:footnote>
  <w:footnote w:type="continuationSeparator" w:id="1">
    <w:p w:rsidR="000F0A98" w:rsidRDefault="000F0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627B3"/>
    <w:rsid w:val="00010041"/>
    <w:rsid w:val="000109DF"/>
    <w:rsid w:val="00024480"/>
    <w:rsid w:val="0008101D"/>
    <w:rsid w:val="000A40A6"/>
    <w:rsid w:val="000F0A98"/>
    <w:rsid w:val="000F544A"/>
    <w:rsid w:val="00114769"/>
    <w:rsid w:val="001338E5"/>
    <w:rsid w:val="00170CDC"/>
    <w:rsid w:val="001D59D3"/>
    <w:rsid w:val="001F7755"/>
    <w:rsid w:val="0022735A"/>
    <w:rsid w:val="00241427"/>
    <w:rsid w:val="002D75B0"/>
    <w:rsid w:val="002D7FDE"/>
    <w:rsid w:val="002F7568"/>
    <w:rsid w:val="00320AC0"/>
    <w:rsid w:val="0035213D"/>
    <w:rsid w:val="00377AC3"/>
    <w:rsid w:val="003D50A2"/>
    <w:rsid w:val="003D784C"/>
    <w:rsid w:val="003F2C19"/>
    <w:rsid w:val="00421D90"/>
    <w:rsid w:val="004318F2"/>
    <w:rsid w:val="00442C19"/>
    <w:rsid w:val="004A0F39"/>
    <w:rsid w:val="004A1FC8"/>
    <w:rsid w:val="004C2063"/>
    <w:rsid w:val="004F3BA8"/>
    <w:rsid w:val="004F4D5D"/>
    <w:rsid w:val="005351E0"/>
    <w:rsid w:val="00572BE3"/>
    <w:rsid w:val="00577C55"/>
    <w:rsid w:val="00582DE3"/>
    <w:rsid w:val="0060657F"/>
    <w:rsid w:val="006A2EF8"/>
    <w:rsid w:val="006B370F"/>
    <w:rsid w:val="006D79A3"/>
    <w:rsid w:val="0071535E"/>
    <w:rsid w:val="00753D96"/>
    <w:rsid w:val="00765D79"/>
    <w:rsid w:val="0078727B"/>
    <w:rsid w:val="007A2AFC"/>
    <w:rsid w:val="007A5461"/>
    <w:rsid w:val="007C2A6B"/>
    <w:rsid w:val="0080011F"/>
    <w:rsid w:val="008239A1"/>
    <w:rsid w:val="008A4497"/>
    <w:rsid w:val="008E77CF"/>
    <w:rsid w:val="009471BD"/>
    <w:rsid w:val="00961DAE"/>
    <w:rsid w:val="0097541F"/>
    <w:rsid w:val="00996176"/>
    <w:rsid w:val="009D5FCF"/>
    <w:rsid w:val="00A35899"/>
    <w:rsid w:val="00A46888"/>
    <w:rsid w:val="00A506D0"/>
    <w:rsid w:val="00A81A0D"/>
    <w:rsid w:val="00AB2C2B"/>
    <w:rsid w:val="00AD328E"/>
    <w:rsid w:val="00AE6736"/>
    <w:rsid w:val="00AF440E"/>
    <w:rsid w:val="00B47C17"/>
    <w:rsid w:val="00B627B3"/>
    <w:rsid w:val="00B67F28"/>
    <w:rsid w:val="00B71CF4"/>
    <w:rsid w:val="00BA1B99"/>
    <w:rsid w:val="00BB6225"/>
    <w:rsid w:val="00BE18F4"/>
    <w:rsid w:val="00BE2649"/>
    <w:rsid w:val="00C70126"/>
    <w:rsid w:val="00C771D0"/>
    <w:rsid w:val="00CA3AD6"/>
    <w:rsid w:val="00CA707D"/>
    <w:rsid w:val="00CD2754"/>
    <w:rsid w:val="00CE3606"/>
    <w:rsid w:val="00CE4F58"/>
    <w:rsid w:val="00D551AB"/>
    <w:rsid w:val="00DB526F"/>
    <w:rsid w:val="00DD13B8"/>
    <w:rsid w:val="00DF04D6"/>
    <w:rsid w:val="00DF7575"/>
    <w:rsid w:val="00E2366B"/>
    <w:rsid w:val="00E26813"/>
    <w:rsid w:val="00E65399"/>
    <w:rsid w:val="00E8142D"/>
    <w:rsid w:val="00F017DF"/>
    <w:rsid w:val="00F14B47"/>
    <w:rsid w:val="00F8000C"/>
    <w:rsid w:val="00F9089D"/>
    <w:rsid w:val="00FB0C1C"/>
    <w:rsid w:val="00FB4BAF"/>
    <w:rsid w:val="00FD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769"/>
    <w:rPr>
      <w:rFonts w:ascii="MAC C Times" w:hAnsi="MAC C Times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1F7755"/>
    <w:pPr>
      <w:keepNext/>
      <w:jc w:val="center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7755"/>
    <w:pPr>
      <w:ind w:left="720"/>
    </w:pPr>
    <w:rPr>
      <w:i/>
    </w:rPr>
  </w:style>
  <w:style w:type="paragraph" w:styleId="Header">
    <w:name w:val="header"/>
    <w:basedOn w:val="Normal"/>
    <w:rsid w:val="00D551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1A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51AB"/>
    <w:pPr>
      <w:spacing w:after="120"/>
    </w:pPr>
  </w:style>
  <w:style w:type="character" w:styleId="CommentReference">
    <w:name w:val="annotation reference"/>
    <w:basedOn w:val="DefaultParagraphFont"/>
    <w:rsid w:val="00A506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0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6D0"/>
    <w:rPr>
      <w:rFonts w:ascii="MAC C Times" w:hAnsi="MAC C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06D0"/>
    <w:rPr>
      <w:b/>
      <w:bCs/>
    </w:rPr>
  </w:style>
  <w:style w:type="paragraph" w:styleId="BalloonText">
    <w:name w:val="Balloon Text"/>
    <w:basedOn w:val="Normal"/>
    <w:link w:val="BalloonTextChar"/>
    <w:rsid w:val="00A50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6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3B37-539E-4B70-B2FB-117B1268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NESAKANI DEJSTVA NA LEKOVI</vt:lpstr>
    </vt:vector>
  </TitlesOfParts>
  <Company>FARMAKOLOGIJA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NESAKANI DEJSTVA NA LEKOVI</dc:title>
  <dc:creator>EMI</dc:creator>
  <cp:lastModifiedBy>vale.cvetanovska</cp:lastModifiedBy>
  <cp:revision>17</cp:revision>
  <cp:lastPrinted>2016-05-17T10:21:00Z</cp:lastPrinted>
  <dcterms:created xsi:type="dcterms:W3CDTF">2016-05-06T14:04:00Z</dcterms:created>
  <dcterms:modified xsi:type="dcterms:W3CDTF">2016-05-17T10:31:00Z</dcterms:modified>
</cp:coreProperties>
</file>